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95F9C" w14:textId="146C1870" w:rsidR="00EE7A75" w:rsidRDefault="00EE7A75">
      <w:pPr>
        <w:pStyle w:val="Heading1"/>
        <w:jc w:val="center"/>
      </w:pPr>
      <w:r>
        <w:t>English</w:t>
      </w:r>
      <w:r w:rsidR="000E7857">
        <w:t xml:space="preserve"> I</w:t>
      </w:r>
    </w:p>
    <w:p w14:paraId="498BC1A2" w14:textId="7EFB0AEE" w:rsidR="00EE7A75" w:rsidRDefault="006402E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Revised 2016</w:t>
      </w:r>
    </w:p>
    <w:p w14:paraId="11904603" w14:textId="48DF5E5C" w:rsidR="00EC7C2E" w:rsidRDefault="00EE7A75" w:rsidP="00EC7C2E">
      <w:r>
        <w:rPr>
          <w:b/>
          <w:u w:val="single"/>
        </w:rPr>
        <w:t>Description:</w:t>
      </w:r>
      <w:r>
        <w:tab/>
        <w:t>Students will work to develop basic language, literature, and academic study skills.</w:t>
      </w:r>
      <w:r w:rsidR="00EC7C2E">
        <w:t xml:space="preserve">  Students will be introduced to a variety of literature and literary elements.  </w:t>
      </w:r>
      <w:r>
        <w:t xml:space="preserve">The primary text resources used are the </w:t>
      </w:r>
      <w:r w:rsidR="00614837" w:rsidRPr="00614837">
        <w:rPr>
          <w:i/>
        </w:rPr>
        <w:t>Prentice Hall Literature Timeless Voices</w:t>
      </w:r>
      <w:r w:rsidR="006402EE">
        <w:rPr>
          <w:i/>
        </w:rPr>
        <w:t>, Timeless Themes</w:t>
      </w:r>
      <w:r w:rsidR="00614837">
        <w:rPr>
          <w:i/>
        </w:rPr>
        <w:t xml:space="preserve"> </w:t>
      </w:r>
      <w:r w:rsidR="006402EE">
        <w:rPr>
          <w:i/>
        </w:rPr>
        <w:t xml:space="preserve">and its supporting materials as well as:  Improving Vocabulary Skills, </w:t>
      </w:r>
      <w:r w:rsidR="00614837">
        <w:t xml:space="preserve"> </w:t>
      </w:r>
      <w:r w:rsidR="00614837">
        <w:rPr>
          <w:i/>
        </w:rPr>
        <w:t xml:space="preserve">The Giver, Animal Farm, </w:t>
      </w:r>
      <w:r w:rsidR="006402EE">
        <w:rPr>
          <w:i/>
        </w:rPr>
        <w:t>Words in the Dust</w:t>
      </w:r>
      <w:r w:rsidR="00614837">
        <w:rPr>
          <w:i/>
        </w:rPr>
        <w:t xml:space="preserve">, and Romeo and Juliet.  </w:t>
      </w:r>
      <w:r w:rsidR="00EC7C2E">
        <w:t>This</w:t>
      </w:r>
      <w:r>
        <w:t xml:space="preserve"> text </w:t>
      </w:r>
      <w:r w:rsidR="00EC7C2E">
        <w:t>course addresses all components of the</w:t>
      </w:r>
      <w:r w:rsidR="00614837">
        <w:t xml:space="preserve"> North American Division as well as the National Standards </w:t>
      </w:r>
      <w:r w:rsidR="00EC7C2E">
        <w:t>for Reading, Writing, and Communication.</w:t>
      </w:r>
    </w:p>
    <w:p w14:paraId="6A3793B5" w14:textId="02CD75D4" w:rsidR="00EC7C2E" w:rsidRDefault="00EC7C2E">
      <w:r>
        <w:t xml:space="preserve">Students </w:t>
      </w:r>
      <w:r w:rsidR="00EE7A75">
        <w:t xml:space="preserve">will also be expected to read approximately 50 pages per week in the </w:t>
      </w:r>
      <w:r>
        <w:t xml:space="preserve">supplementary reading texts. </w:t>
      </w:r>
    </w:p>
    <w:p w14:paraId="772331AB" w14:textId="77777777" w:rsidR="006C21AD" w:rsidRDefault="006C21AD"/>
    <w:p w14:paraId="1933F448" w14:textId="3F099184" w:rsidR="006C21AD" w:rsidRDefault="006C21AD">
      <w:pPr>
        <w:rPr>
          <w:b/>
          <w:u w:val="single"/>
        </w:rPr>
      </w:pPr>
      <w:r>
        <w:rPr>
          <w:b/>
          <w:u w:val="single"/>
        </w:rPr>
        <w:t>Supplies Needed:</w:t>
      </w:r>
    </w:p>
    <w:p w14:paraId="4A3DC709" w14:textId="20CA1954" w:rsidR="006C21AD" w:rsidRPr="006C21AD" w:rsidRDefault="006C21AD">
      <w:pPr>
        <w:rPr>
          <w:color w:val="000000"/>
        </w:rPr>
      </w:pPr>
      <w:r w:rsidRPr="006C21AD">
        <w:rPr>
          <w:color w:val="000000"/>
        </w:rPr>
        <w:t>USB drive, writing composition notebook, and any sort of electronic device</w:t>
      </w:r>
      <w:r>
        <w:rPr>
          <w:color w:val="000000"/>
        </w:rPr>
        <w:t xml:space="preserve"> if possible</w:t>
      </w:r>
      <w:bookmarkStart w:id="0" w:name="_GoBack"/>
      <w:bookmarkEnd w:id="0"/>
      <w:r w:rsidRPr="006C21AD">
        <w:rPr>
          <w:color w:val="000000"/>
        </w:rPr>
        <w:t xml:space="preserve"> (i.e. laptop, tablet, </w:t>
      </w:r>
      <w:proofErr w:type="spellStart"/>
      <w:r w:rsidRPr="006C21AD">
        <w:rPr>
          <w:color w:val="000000"/>
        </w:rPr>
        <w:t>i</w:t>
      </w:r>
      <w:proofErr w:type="spellEnd"/>
      <w:r w:rsidRPr="006C21AD">
        <w:rPr>
          <w:color w:val="000000"/>
        </w:rPr>
        <w:t>-pad, etc.)</w:t>
      </w:r>
    </w:p>
    <w:p w14:paraId="1C3567A2" w14:textId="77777777" w:rsidR="006C21AD" w:rsidRPr="006C21AD" w:rsidRDefault="006C21AD">
      <w:pPr>
        <w:rPr>
          <w:b/>
          <w:u w:val="single"/>
        </w:rPr>
      </w:pPr>
    </w:p>
    <w:p w14:paraId="712A7E90" w14:textId="77777777" w:rsidR="00EE7A75" w:rsidRDefault="00EC7C2E">
      <w:pPr>
        <w:rPr>
          <w:b/>
          <w:u w:val="single"/>
        </w:rPr>
      </w:pPr>
      <w:r>
        <w:rPr>
          <w:b/>
          <w:u w:val="single"/>
        </w:rPr>
        <w:t>Stu</w:t>
      </w:r>
      <w:r w:rsidR="00EE7A75">
        <w:rPr>
          <w:b/>
          <w:u w:val="single"/>
        </w:rPr>
        <w:t>dent Responsibilities:</w:t>
      </w:r>
    </w:p>
    <w:p w14:paraId="0646452A" w14:textId="77777777" w:rsidR="00EE7A75" w:rsidRDefault="00EE7A75">
      <w:pPr>
        <w:pStyle w:val="BodyTextIndent"/>
      </w:pPr>
      <w:r>
        <w:t>1.</w:t>
      </w:r>
      <w:r>
        <w:tab/>
        <w:t>Attend regularly.  If you are absent, get your make-up work before or after school.  Make-up work is due according to the student handbook.</w:t>
      </w:r>
    </w:p>
    <w:p w14:paraId="50D810A2" w14:textId="77777777" w:rsidR="00EE7A75" w:rsidRDefault="00EE7A75">
      <w:r>
        <w:tab/>
        <w:t>2.</w:t>
      </w:r>
      <w:r>
        <w:tab/>
        <w:t>Bring materials to class.</w:t>
      </w:r>
    </w:p>
    <w:p w14:paraId="0C02EF6C" w14:textId="77777777" w:rsidR="00EE7A75" w:rsidRDefault="00EE7A75">
      <w:r>
        <w:tab/>
        <w:t>3.</w:t>
      </w:r>
      <w:r>
        <w:tab/>
        <w:t>Save all your returned assignments.</w:t>
      </w:r>
    </w:p>
    <w:p w14:paraId="548EC967" w14:textId="77777777" w:rsidR="0069406B" w:rsidRDefault="00EE7A75" w:rsidP="0069406B">
      <w:r>
        <w:tab/>
        <w:t>3.</w:t>
      </w:r>
      <w:r>
        <w:tab/>
        <w:t>Observe the classroom behavior guidelines.</w:t>
      </w:r>
    </w:p>
    <w:p w14:paraId="26382CB5" w14:textId="171B9FB1" w:rsidR="00EE7A75" w:rsidRDefault="0069406B" w:rsidP="0069406B">
      <w:pPr>
        <w:ind w:left="720"/>
      </w:pPr>
      <w:r>
        <w:t xml:space="preserve">4.         Follow the </w:t>
      </w:r>
      <w:r w:rsidR="00EE7A75">
        <w:t>writing guidelines</w:t>
      </w:r>
      <w:r>
        <w:t xml:space="preserve">, plagiarism policies, and computer conduct.                </w:t>
      </w:r>
    </w:p>
    <w:p w14:paraId="3A42D927" w14:textId="19CA0C5D" w:rsidR="0069406B" w:rsidRDefault="0069406B">
      <w:r>
        <w:tab/>
        <w:t xml:space="preserve">5. </w:t>
      </w:r>
      <w:r>
        <w:tab/>
        <w:t>Please have a USB drive and save all material.</w:t>
      </w:r>
    </w:p>
    <w:p w14:paraId="5417E39C" w14:textId="77777777" w:rsidR="00EE7A75" w:rsidRDefault="00EE7A75">
      <w:r>
        <w:tab/>
      </w:r>
    </w:p>
    <w:p w14:paraId="3383B8EE" w14:textId="77777777" w:rsidR="00EE7A75" w:rsidRDefault="00EE7A75">
      <w:pPr>
        <w:rPr>
          <w:b/>
          <w:u w:val="single"/>
        </w:rPr>
      </w:pPr>
      <w:r>
        <w:rPr>
          <w:b/>
          <w:u w:val="single"/>
        </w:rPr>
        <w:t>Grading:</w:t>
      </w:r>
    </w:p>
    <w:p w14:paraId="5F5A5375" w14:textId="77777777" w:rsidR="00EE7A75" w:rsidRDefault="00EE7A75">
      <w:r>
        <w:tab/>
        <w:t>1.</w:t>
      </w:r>
      <w:r>
        <w:tab/>
        <w:t xml:space="preserve">Classwork, homework, and tests/projects carry different weights, which </w:t>
      </w:r>
    </w:p>
    <w:p w14:paraId="274096E8" w14:textId="2F67C023" w:rsidR="00EE7A75" w:rsidRDefault="00EE7A75">
      <w:pPr>
        <w:ind w:left="720" w:firstLine="720"/>
      </w:pPr>
      <w:proofErr w:type="gramStart"/>
      <w:r>
        <w:t>are</w:t>
      </w:r>
      <w:proofErr w:type="gramEnd"/>
      <w:r>
        <w:t xml:space="preserve"> indi</w:t>
      </w:r>
      <w:r w:rsidR="0069406B">
        <w:t>cated on the student progress reports</w:t>
      </w:r>
      <w:r>
        <w:t xml:space="preserve"> issued every 2-3 weeks.</w:t>
      </w:r>
    </w:p>
    <w:p w14:paraId="73EA0F3B" w14:textId="77777777" w:rsidR="00EE7A75" w:rsidRDefault="00EE7A75">
      <w:pPr>
        <w:ind w:left="1440" w:hanging="720"/>
      </w:pPr>
      <w:r>
        <w:t>2.</w:t>
      </w:r>
      <w:r>
        <w:tab/>
        <w:t>All homework is due at the beginning of the class.  If you are at school any time during the day, your homework for that day is due.  Late classwork/homework will be accepted at the discretion of the teacher, and usually for fewer points.</w:t>
      </w:r>
    </w:p>
    <w:p w14:paraId="7557392D" w14:textId="77777777" w:rsidR="00EE7A75" w:rsidRDefault="00EE7A75">
      <w:r>
        <w:tab/>
        <w:t>3.</w:t>
      </w:r>
      <w:r>
        <w:tab/>
        <w:t>Number and letter grades follow the posted all-school policy.</w:t>
      </w:r>
    </w:p>
    <w:p w14:paraId="2E395F2C" w14:textId="77777777" w:rsidR="00EE7A75" w:rsidRDefault="00EE7A75">
      <w:pPr>
        <w:ind w:left="720"/>
      </w:pPr>
      <w:r>
        <w:t>4.</w:t>
      </w:r>
      <w:r>
        <w:tab/>
        <w:t xml:space="preserve">Because the class is activities/groups based, students may not be able to </w:t>
      </w:r>
    </w:p>
    <w:p w14:paraId="57A4BD31" w14:textId="3FA14147" w:rsidR="00EE7A75" w:rsidRDefault="00EE7A75" w:rsidP="00640E39">
      <w:pPr>
        <w:ind w:left="720" w:firstLine="720"/>
      </w:pPr>
      <w:proofErr w:type="gramStart"/>
      <w:r>
        <w:t>make</w:t>
      </w:r>
      <w:proofErr w:type="gramEnd"/>
      <w:r>
        <w:t xml:space="preserve"> up some assignments, whether or not the absence is excused.</w:t>
      </w:r>
      <w:r>
        <w:tab/>
      </w:r>
      <w:r>
        <w:tab/>
      </w:r>
      <w:r>
        <w:tab/>
      </w:r>
      <w:r>
        <w:tab/>
      </w:r>
    </w:p>
    <w:p w14:paraId="65FAD817" w14:textId="23BE65DA" w:rsidR="00EE7A75" w:rsidRDefault="00280011">
      <w:r>
        <w:t>2</w:t>
      </w:r>
      <w:r w:rsidR="00B74D22">
        <w:t>5% Daily Work</w:t>
      </w:r>
    </w:p>
    <w:p w14:paraId="6340DBA5" w14:textId="77777777" w:rsidR="00B74D22" w:rsidRDefault="00B74D22">
      <w:r>
        <w:t>25% Drafts</w:t>
      </w:r>
    </w:p>
    <w:p w14:paraId="4A373B5B" w14:textId="50BB0D82" w:rsidR="00B74D22" w:rsidRDefault="00B74D22">
      <w:r>
        <w:t>30% Finals</w:t>
      </w:r>
      <w:r w:rsidR="00605149">
        <w:t xml:space="preserve"> (this includes outside reading pages totaling 450 per quarter)</w:t>
      </w:r>
    </w:p>
    <w:p w14:paraId="43ECF9E9" w14:textId="77777777" w:rsidR="00B74D22" w:rsidRDefault="00B74D22">
      <w:r>
        <w:t>10% Grammar/Vocabulary</w:t>
      </w:r>
    </w:p>
    <w:p w14:paraId="210BEC04" w14:textId="77777777" w:rsidR="00B74D22" w:rsidRDefault="00B74D22">
      <w:r>
        <w:t xml:space="preserve">10% Quizzes </w:t>
      </w:r>
    </w:p>
    <w:p w14:paraId="616A1D02" w14:textId="77777777" w:rsidR="00EE7A75" w:rsidRDefault="00EE7A75"/>
    <w:p w14:paraId="3EE7C179" w14:textId="77777777" w:rsidR="00EE7A75" w:rsidRPr="00157B0F" w:rsidRDefault="00EE7A75">
      <w:pPr>
        <w:rPr>
          <w:b/>
        </w:rPr>
      </w:pPr>
      <w:r w:rsidRPr="00157B0F">
        <w:rPr>
          <w:b/>
        </w:rPr>
        <w:t>1st Quarter:</w:t>
      </w:r>
    </w:p>
    <w:p w14:paraId="5BF62070" w14:textId="0E6F330C" w:rsidR="00EE7A75" w:rsidRDefault="0069406B">
      <w:r>
        <w:t>-Different types of writing</w:t>
      </w:r>
    </w:p>
    <w:p w14:paraId="1ACEE68B" w14:textId="5B0610F3" w:rsidR="0069406B" w:rsidRDefault="0069406B">
      <w:r>
        <w:t>-Descriptive writing and sensory imagery</w:t>
      </w:r>
    </w:p>
    <w:p w14:paraId="0C474E98" w14:textId="77777777" w:rsidR="00EE7A75" w:rsidRDefault="00EE7A75">
      <w:r>
        <w:t>-Plot</w:t>
      </w:r>
    </w:p>
    <w:p w14:paraId="269ED1E5" w14:textId="77777777" w:rsidR="00EE7A75" w:rsidRDefault="00EE7A75">
      <w:r>
        <w:lastRenderedPageBreak/>
        <w:t>-Character</w:t>
      </w:r>
    </w:p>
    <w:p w14:paraId="35E70C45" w14:textId="77777777" w:rsidR="00EE7A75" w:rsidRDefault="00EE7A75">
      <w:r>
        <w:t>-Narrator and Voice</w:t>
      </w:r>
    </w:p>
    <w:p w14:paraId="7BCE70E1" w14:textId="77777777" w:rsidR="00157B0F" w:rsidRDefault="00157B0F">
      <w:r>
        <w:t>-Parts of Speech</w:t>
      </w:r>
    </w:p>
    <w:p w14:paraId="39CD6252" w14:textId="77777777" w:rsidR="00157B0F" w:rsidRDefault="00157B0F">
      <w:r>
        <w:t>-Parts of the Sentence</w:t>
      </w:r>
    </w:p>
    <w:p w14:paraId="1741C3ED" w14:textId="77777777" w:rsidR="00157B0F" w:rsidRDefault="00157B0F">
      <w:r>
        <w:t>-Phrases</w:t>
      </w:r>
    </w:p>
    <w:p w14:paraId="5106104C" w14:textId="77777777" w:rsidR="00157B0F" w:rsidRDefault="00157B0F">
      <w:r>
        <w:t>-Clauses and Sentence Structure</w:t>
      </w:r>
    </w:p>
    <w:p w14:paraId="135908C8" w14:textId="212222EE" w:rsidR="00EE7A75" w:rsidRDefault="00157B0F">
      <w:r>
        <w:t>-Verb Tenses and Voice</w:t>
      </w:r>
    </w:p>
    <w:p w14:paraId="3FB0ACC4" w14:textId="77777777" w:rsidR="00640E39" w:rsidRDefault="00640E39"/>
    <w:p w14:paraId="59B29122" w14:textId="3979D816" w:rsidR="00EE7A75" w:rsidRDefault="009F7A00">
      <w:r>
        <w:t xml:space="preserve">Novel:  </w:t>
      </w:r>
      <w:r w:rsidRPr="000E0E85">
        <w:rPr>
          <w:i/>
        </w:rPr>
        <w:t>The Giver</w:t>
      </w:r>
    </w:p>
    <w:p w14:paraId="3276B333" w14:textId="5B80D309" w:rsidR="00EE7A75" w:rsidRDefault="00EE7A75">
      <w:r>
        <w:t>Vocabulary</w:t>
      </w:r>
      <w:r w:rsidR="00AB0DE0">
        <w:t xml:space="preserve"> Chapters 1-7</w:t>
      </w:r>
    </w:p>
    <w:p w14:paraId="0EC569F2" w14:textId="77777777" w:rsidR="00400668" w:rsidRDefault="00400668"/>
    <w:p w14:paraId="467E2827" w14:textId="77777777" w:rsidR="00400668" w:rsidRDefault="00400668">
      <w:pPr>
        <w:rPr>
          <w:b/>
        </w:rPr>
      </w:pPr>
      <w:r>
        <w:rPr>
          <w:b/>
        </w:rPr>
        <w:t>2</w:t>
      </w:r>
      <w:r w:rsidRPr="00400668">
        <w:rPr>
          <w:b/>
          <w:vertAlign w:val="superscript"/>
        </w:rPr>
        <w:t>nd</w:t>
      </w:r>
      <w:r>
        <w:rPr>
          <w:b/>
        </w:rPr>
        <w:t xml:space="preserve"> Quarter:</w:t>
      </w:r>
    </w:p>
    <w:p w14:paraId="70D745B1" w14:textId="77777777" w:rsidR="00400668" w:rsidRDefault="00400668"/>
    <w:p w14:paraId="0D999C3A" w14:textId="77777777" w:rsidR="00400668" w:rsidRDefault="00400668">
      <w:r>
        <w:t>-Theme</w:t>
      </w:r>
    </w:p>
    <w:p w14:paraId="590B1989" w14:textId="77777777" w:rsidR="00400668" w:rsidRDefault="00400668">
      <w:r>
        <w:t>-Irony and Ambiguity</w:t>
      </w:r>
    </w:p>
    <w:p w14:paraId="19DF8D04" w14:textId="77777777" w:rsidR="00400668" w:rsidRDefault="00400668">
      <w:r>
        <w:t>-Symbolism and Allegory</w:t>
      </w:r>
    </w:p>
    <w:p w14:paraId="303189AD" w14:textId="77777777" w:rsidR="00400668" w:rsidRDefault="00400668">
      <w:r>
        <w:t>-Subject-Verb Agreement</w:t>
      </w:r>
    </w:p>
    <w:p w14:paraId="777B86AA" w14:textId="77777777" w:rsidR="00400668" w:rsidRDefault="00400668">
      <w:r>
        <w:t>-Using Pronouns Correctly</w:t>
      </w:r>
    </w:p>
    <w:p w14:paraId="58EA1946" w14:textId="77777777" w:rsidR="00400668" w:rsidRDefault="00400668">
      <w:r>
        <w:t>-Using Modifiers Correctly</w:t>
      </w:r>
    </w:p>
    <w:p w14:paraId="27D87377" w14:textId="77777777" w:rsidR="00400668" w:rsidRDefault="00400668">
      <w:r>
        <w:t>-Diagramming Sentences</w:t>
      </w:r>
    </w:p>
    <w:p w14:paraId="35D25853" w14:textId="77777777" w:rsidR="00400668" w:rsidRDefault="00400668">
      <w:r>
        <w:t>-Capitalizing</w:t>
      </w:r>
    </w:p>
    <w:p w14:paraId="6193358D" w14:textId="35A2C01B" w:rsidR="00400668" w:rsidRDefault="009F7A00">
      <w:r>
        <w:t>-Narrative writing</w:t>
      </w:r>
    </w:p>
    <w:p w14:paraId="77E0B6B0" w14:textId="77777777" w:rsidR="00640E39" w:rsidRDefault="00640E39"/>
    <w:p w14:paraId="5B053974" w14:textId="15991D17" w:rsidR="00400668" w:rsidRDefault="00400668">
      <w:r>
        <w:t xml:space="preserve">Novel: </w:t>
      </w:r>
      <w:r w:rsidR="009F7A00">
        <w:t xml:space="preserve"> </w:t>
      </w:r>
      <w:r w:rsidR="009F7A00" w:rsidRPr="000E0E85">
        <w:rPr>
          <w:i/>
        </w:rPr>
        <w:t>Animal Farm</w:t>
      </w:r>
    </w:p>
    <w:p w14:paraId="7279F3E6" w14:textId="782CEEC9" w:rsidR="00400668" w:rsidRDefault="00400668">
      <w:r>
        <w:t>Vocabulary</w:t>
      </w:r>
      <w:r w:rsidR="00AB0DE0">
        <w:t xml:space="preserve"> Chapters 8-14</w:t>
      </w:r>
    </w:p>
    <w:p w14:paraId="4B8EB9D0" w14:textId="77777777" w:rsidR="00400668" w:rsidRDefault="00400668"/>
    <w:p w14:paraId="3D7B32C2" w14:textId="77777777" w:rsidR="00400668" w:rsidRDefault="00400668">
      <w:pPr>
        <w:rPr>
          <w:b/>
        </w:rPr>
      </w:pPr>
      <w:r>
        <w:rPr>
          <w:b/>
        </w:rPr>
        <w:t>3</w:t>
      </w:r>
      <w:r w:rsidRPr="00400668">
        <w:rPr>
          <w:b/>
          <w:vertAlign w:val="superscript"/>
        </w:rPr>
        <w:t>rd</w:t>
      </w:r>
      <w:r>
        <w:rPr>
          <w:b/>
        </w:rPr>
        <w:t xml:space="preserve"> Quarter:</w:t>
      </w:r>
    </w:p>
    <w:p w14:paraId="3A572048" w14:textId="77777777" w:rsidR="00400668" w:rsidRDefault="00400668">
      <w:pPr>
        <w:rPr>
          <w:b/>
        </w:rPr>
      </w:pPr>
    </w:p>
    <w:p w14:paraId="3B7E41E6" w14:textId="77777777" w:rsidR="00400668" w:rsidRDefault="001F3981">
      <w:r>
        <w:t>-Imagery</w:t>
      </w:r>
    </w:p>
    <w:p w14:paraId="75B2E2ED" w14:textId="77777777" w:rsidR="001F3981" w:rsidRDefault="001F3981">
      <w:r>
        <w:t>-Figures of Speech</w:t>
      </w:r>
    </w:p>
    <w:p w14:paraId="479801FA" w14:textId="6E19BA33" w:rsidR="008D757F" w:rsidRDefault="001F3981">
      <w:r>
        <w:t>-The Sounds of Poetry</w:t>
      </w:r>
    </w:p>
    <w:p w14:paraId="2D90BC6C" w14:textId="77777777" w:rsidR="001F3981" w:rsidRDefault="001F3981">
      <w:r>
        <w:t>-Punctuation, Abbreviations, and Numbers</w:t>
      </w:r>
    </w:p>
    <w:p w14:paraId="24994497" w14:textId="77777777" w:rsidR="001F3981" w:rsidRDefault="001F3981">
      <w:r>
        <w:t>-Sentence Combining</w:t>
      </w:r>
    </w:p>
    <w:p w14:paraId="26E92807" w14:textId="77777777" w:rsidR="001F3981" w:rsidRDefault="001F3981">
      <w:r>
        <w:t>-Spelling and Vocabulary</w:t>
      </w:r>
    </w:p>
    <w:p w14:paraId="59B15FD8" w14:textId="77777777" w:rsidR="001F3981" w:rsidRDefault="001F3981">
      <w:r>
        <w:t>-The Writing Process</w:t>
      </w:r>
    </w:p>
    <w:p w14:paraId="0E554C74" w14:textId="7962C698" w:rsidR="009F7A00" w:rsidRDefault="009F7A00">
      <w:r>
        <w:t>-The Persuasive essay</w:t>
      </w:r>
    </w:p>
    <w:p w14:paraId="04B6D05E" w14:textId="77777777" w:rsidR="001F3981" w:rsidRDefault="001F3981"/>
    <w:p w14:paraId="47D22C2D" w14:textId="5CD395ED" w:rsidR="001F3981" w:rsidRDefault="009F7A00">
      <w:r>
        <w:t xml:space="preserve">Novel:  </w:t>
      </w:r>
      <w:r w:rsidR="00AB0DE0">
        <w:rPr>
          <w:i/>
        </w:rPr>
        <w:t>Words in the Dust</w:t>
      </w:r>
      <w:r>
        <w:t xml:space="preserve">  </w:t>
      </w:r>
    </w:p>
    <w:p w14:paraId="64F5A545" w14:textId="3C2B8921" w:rsidR="001F3981" w:rsidRDefault="001F3981">
      <w:r>
        <w:t>Vocabulary</w:t>
      </w:r>
      <w:r w:rsidR="00AB0DE0">
        <w:t xml:space="preserve"> Chapters 15-23</w:t>
      </w:r>
    </w:p>
    <w:p w14:paraId="3ED229A0" w14:textId="77777777" w:rsidR="001F3981" w:rsidRDefault="001F3981"/>
    <w:p w14:paraId="1F93A5A3" w14:textId="77777777" w:rsidR="001F3981" w:rsidRDefault="00FD6655">
      <w:pPr>
        <w:rPr>
          <w:b/>
        </w:rPr>
      </w:pPr>
      <w:r>
        <w:rPr>
          <w:b/>
        </w:rPr>
        <w:t>4</w:t>
      </w:r>
      <w:r w:rsidRPr="00FD6655">
        <w:rPr>
          <w:b/>
          <w:vertAlign w:val="superscript"/>
        </w:rPr>
        <w:t>th</w:t>
      </w:r>
      <w:r>
        <w:rPr>
          <w:b/>
        </w:rPr>
        <w:t xml:space="preserve"> Quarter:</w:t>
      </w:r>
    </w:p>
    <w:p w14:paraId="7E460EC4" w14:textId="77777777" w:rsidR="00FD6655" w:rsidRDefault="00FD6655">
      <w:pPr>
        <w:rPr>
          <w:b/>
        </w:rPr>
      </w:pPr>
    </w:p>
    <w:p w14:paraId="60B16A04" w14:textId="77777777" w:rsidR="00FD6655" w:rsidRDefault="00FD6655">
      <w:r>
        <w:t>-Evaluating Style</w:t>
      </w:r>
    </w:p>
    <w:p w14:paraId="6BA38405" w14:textId="61B87709" w:rsidR="008D757F" w:rsidRDefault="00FD6655">
      <w:r>
        <w:t>-Literary Roots</w:t>
      </w:r>
    </w:p>
    <w:p w14:paraId="7B0C91B3" w14:textId="7CBB7E24" w:rsidR="00FD6655" w:rsidRDefault="008D757F">
      <w:r>
        <w:t>-Drama</w:t>
      </w:r>
      <w:r w:rsidR="009F7A00">
        <w:t>/Plays</w:t>
      </w:r>
    </w:p>
    <w:p w14:paraId="2C3E70CC" w14:textId="77777777" w:rsidR="008D757F" w:rsidRDefault="008D757F">
      <w:r>
        <w:t>-Modes of Writing</w:t>
      </w:r>
    </w:p>
    <w:p w14:paraId="727A03D2" w14:textId="533B0FFA" w:rsidR="008D757F" w:rsidRDefault="008D757F">
      <w:r>
        <w:lastRenderedPageBreak/>
        <w:t>-</w:t>
      </w:r>
      <w:r w:rsidR="00451753">
        <w:t>Research Paper Writing</w:t>
      </w:r>
      <w:r w:rsidR="00640E39">
        <w:t>/Expository writing</w:t>
      </w:r>
    </w:p>
    <w:p w14:paraId="699A813D" w14:textId="6C0928B7" w:rsidR="00FD6655" w:rsidRDefault="00451753">
      <w:r>
        <w:t>-Business Writing</w:t>
      </w:r>
    </w:p>
    <w:p w14:paraId="63B070D9" w14:textId="77777777" w:rsidR="003604A2" w:rsidRDefault="003604A2"/>
    <w:p w14:paraId="203B043C" w14:textId="06BB4D8B" w:rsidR="009F7A00" w:rsidRDefault="009F7A00">
      <w:r>
        <w:t xml:space="preserve">Play:  </w:t>
      </w:r>
      <w:r w:rsidRPr="000E0E85">
        <w:rPr>
          <w:i/>
        </w:rPr>
        <w:t>Romeo and Juliet</w:t>
      </w:r>
    </w:p>
    <w:p w14:paraId="6BB9EE4F" w14:textId="6D387D45" w:rsidR="00EE7A75" w:rsidRDefault="009F7A00">
      <w:r>
        <w:t>Vocabulary</w:t>
      </w:r>
      <w:r w:rsidR="00AB0DE0">
        <w:t xml:space="preserve"> Chapters 24-30</w:t>
      </w:r>
      <w:r w:rsidR="00EE7A75">
        <w:tab/>
      </w:r>
      <w:r w:rsidR="00EE7A75">
        <w:tab/>
      </w:r>
      <w:r w:rsidR="00EE7A75">
        <w:tab/>
      </w:r>
    </w:p>
    <w:sectPr w:rsidR="00EE7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2E"/>
    <w:rsid w:val="000E0E85"/>
    <w:rsid w:val="000E7857"/>
    <w:rsid w:val="00157B0F"/>
    <w:rsid w:val="00181DEB"/>
    <w:rsid w:val="001F3981"/>
    <w:rsid w:val="00223E7F"/>
    <w:rsid w:val="00280011"/>
    <w:rsid w:val="00336907"/>
    <w:rsid w:val="003604A2"/>
    <w:rsid w:val="003E7238"/>
    <w:rsid w:val="00400668"/>
    <w:rsid w:val="00451753"/>
    <w:rsid w:val="004F3A11"/>
    <w:rsid w:val="005E1E92"/>
    <w:rsid w:val="00605149"/>
    <w:rsid w:val="00614837"/>
    <w:rsid w:val="006402EE"/>
    <w:rsid w:val="00640E39"/>
    <w:rsid w:val="0069406B"/>
    <w:rsid w:val="006C21AD"/>
    <w:rsid w:val="00732A8A"/>
    <w:rsid w:val="007F1A59"/>
    <w:rsid w:val="008D757F"/>
    <w:rsid w:val="009F7A00"/>
    <w:rsid w:val="00AA3CFD"/>
    <w:rsid w:val="00AB0DE0"/>
    <w:rsid w:val="00AC4182"/>
    <w:rsid w:val="00B74D22"/>
    <w:rsid w:val="00DC2FCF"/>
    <w:rsid w:val="00DC329C"/>
    <w:rsid w:val="00EC7C2E"/>
    <w:rsid w:val="00EE7A75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BDF11"/>
  <w15:docId w15:val="{A52F7505-499D-4602-B2A5-64F9CF09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4F7C-EBC2-4144-BA42-0169CBE9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Freshman English</vt:lpstr>
    </vt:vector>
  </TitlesOfParts>
  <Company>Touchet Schools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Freshman English</dc:title>
  <dc:creator>Suzanne Towery</dc:creator>
  <cp:lastModifiedBy>Kilikina Richards</cp:lastModifiedBy>
  <cp:revision>20</cp:revision>
  <dcterms:created xsi:type="dcterms:W3CDTF">2015-08-17T16:23:00Z</dcterms:created>
  <dcterms:modified xsi:type="dcterms:W3CDTF">2016-08-11T02:56:00Z</dcterms:modified>
</cp:coreProperties>
</file>